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5" w:rsidRPr="003A299F" w:rsidRDefault="00110574" w:rsidP="00D76AF8">
      <w:pPr>
        <w:pStyle w:val="berschrift1"/>
        <w:numPr>
          <w:ilvl w:val="0"/>
          <w:numId w:val="20"/>
        </w:numPr>
        <w:rPr>
          <w:rFonts w:ascii="Arial" w:hAnsi="Arial"/>
          <w:sz w:val="40"/>
        </w:rPr>
      </w:pPr>
      <w:r>
        <w:t>Verschlüsselung und Datensicherheit</w:t>
      </w:r>
    </w:p>
    <w:p w:rsidR="00437AE3" w:rsidRDefault="00437AE3" w:rsidP="00A1116A">
      <w:pPr>
        <w:pStyle w:val="berschrift2"/>
        <w:numPr>
          <w:ilvl w:val="1"/>
          <w:numId w:val="29"/>
        </w:numPr>
        <w:ind w:left="851" w:hanging="851"/>
      </w:pPr>
      <w:bookmarkStart w:id="0" w:name="_Hlk495823081"/>
      <w:r>
        <w:t>Passwort als Schutzmechanismus</w:t>
      </w:r>
    </w:p>
    <w:p w:rsidR="00437AE3" w:rsidRPr="00DB1FC4" w:rsidRDefault="00437AE3" w:rsidP="00642E1B">
      <w:r>
        <w:t>Mit zunehmender Verbreitung digitaler Medien wurde erkannt, dass Dateien, Benutzerkonten, E-Mails etc. vor unberechtigtem Zugriff geschützt werden muss. Dieser Schutz wird häufig mit Hilfe von Passwörtern sichergestellt.</w:t>
      </w:r>
    </w:p>
    <w:p w:rsidR="00437AE3" w:rsidRDefault="00437AE3" w:rsidP="00642E1B">
      <w:pPr>
        <w:spacing w:before="120"/>
        <w:ind w:left="851" w:hanging="851"/>
      </w:pPr>
      <w:r>
        <w:t xml:space="preserve">Hinweis: </w:t>
      </w:r>
      <w:r>
        <w:tab/>
        <w:t>Beachten Sie zur Bearbeitung der nachfolgenden Aufgabenstellungen das Video</w:t>
      </w:r>
      <w:r>
        <w:br/>
      </w:r>
      <w:r w:rsidRPr="00F0079F">
        <w:t>https://www.youtube.com/watch?v=jtFc6B5lmIM</w:t>
      </w:r>
    </w:p>
    <w:p w:rsidR="00437AE3" w:rsidRDefault="00437AE3" w:rsidP="00642E1B">
      <w:pPr>
        <w:spacing w:after="0"/>
      </w:pPr>
    </w:p>
    <w:p w:rsidR="00437AE3" w:rsidRDefault="00437AE3" w:rsidP="00A1116A">
      <w:pPr>
        <w:pStyle w:val="berschrift3"/>
        <w:numPr>
          <w:ilvl w:val="2"/>
          <w:numId w:val="29"/>
        </w:numPr>
      </w:pPr>
      <w:r>
        <w:t>Nennen Sie vier Grundregeln, die bei der Wahl eines Passworts erfüllt sein sollen.</w:t>
      </w:r>
    </w:p>
    <w:tbl>
      <w:tblPr>
        <w:tblStyle w:val="Tabellenraster"/>
        <w:tblW w:w="0" w:type="auto"/>
        <w:tblLook w:val="04A0" w:firstRow="1" w:lastRow="0" w:firstColumn="1" w:lastColumn="0" w:noHBand="0" w:noVBand="1"/>
      </w:tblPr>
      <w:tblGrid>
        <w:gridCol w:w="9060"/>
      </w:tblGrid>
      <w:tr w:rsidR="00437AE3" w:rsidTr="004918BE">
        <w:tc>
          <w:tcPr>
            <w:tcW w:w="9060" w:type="dxa"/>
          </w:tcPr>
          <w:p w:rsidR="00437AE3" w:rsidRDefault="00437AE3" w:rsidP="004918BE">
            <w:pPr>
              <w:pStyle w:val="Lsung"/>
            </w:pPr>
            <w:r>
              <w:t>Ein gutes Passwort soll</w:t>
            </w:r>
          </w:p>
          <w:p w:rsidR="00437AE3" w:rsidRDefault="00437AE3" w:rsidP="004918BE">
            <w:pPr>
              <w:pStyle w:val="Lsung"/>
              <w:numPr>
                <w:ilvl w:val="0"/>
                <w:numId w:val="23"/>
              </w:numPr>
            </w:pPr>
            <w:r>
              <w:t>länger als 8 Zeichen sein</w:t>
            </w:r>
          </w:p>
          <w:p w:rsidR="00437AE3" w:rsidRDefault="00437AE3" w:rsidP="004918BE">
            <w:pPr>
              <w:pStyle w:val="Lsung"/>
              <w:numPr>
                <w:ilvl w:val="0"/>
                <w:numId w:val="23"/>
              </w:numPr>
            </w:pPr>
            <w:r>
              <w:t>Groß- und Kleinbuchstaben enthalten</w:t>
            </w:r>
          </w:p>
          <w:p w:rsidR="00437AE3" w:rsidRDefault="00437AE3" w:rsidP="004918BE">
            <w:pPr>
              <w:pStyle w:val="Lsung"/>
              <w:numPr>
                <w:ilvl w:val="0"/>
                <w:numId w:val="23"/>
              </w:numPr>
            </w:pPr>
            <w:r>
              <w:t>mindestens ein Sonderzeichen beinhalten</w:t>
            </w:r>
          </w:p>
          <w:p w:rsidR="00437AE3" w:rsidRDefault="00437AE3" w:rsidP="004918BE">
            <w:pPr>
              <w:pStyle w:val="Lsung"/>
              <w:numPr>
                <w:ilvl w:val="0"/>
                <w:numId w:val="23"/>
              </w:numPr>
            </w:pPr>
            <w:r>
              <w:t>möglichst zufällig sein</w:t>
            </w:r>
          </w:p>
          <w:p w:rsidR="00437AE3" w:rsidRDefault="00437AE3" w:rsidP="004918BE">
            <w:pPr>
              <w:pStyle w:val="Lsung"/>
              <w:ind w:left="720"/>
            </w:pPr>
          </w:p>
        </w:tc>
      </w:tr>
    </w:tbl>
    <w:p w:rsidR="00437AE3" w:rsidRDefault="00437AE3" w:rsidP="00642E1B">
      <w:pPr>
        <w:spacing w:after="0"/>
      </w:pPr>
    </w:p>
    <w:p w:rsidR="00437AE3" w:rsidRDefault="00437AE3" w:rsidP="00642E1B">
      <w:pPr>
        <w:spacing w:after="0"/>
      </w:pPr>
    </w:p>
    <w:p w:rsidR="00437AE3" w:rsidRDefault="00437AE3" w:rsidP="00A1116A">
      <w:pPr>
        <w:pStyle w:val="berschrift3"/>
        <w:numPr>
          <w:ilvl w:val="2"/>
          <w:numId w:val="29"/>
        </w:numPr>
      </w:pPr>
      <w:r>
        <w:t>Was versteht man unter einem Brute-Force-Angriff? Mit welchen Methoden können Angriffe noch optimiert werden?</w:t>
      </w:r>
    </w:p>
    <w:tbl>
      <w:tblPr>
        <w:tblStyle w:val="Tabellenraster"/>
        <w:tblW w:w="0" w:type="auto"/>
        <w:tblLook w:val="04A0" w:firstRow="1" w:lastRow="0" w:firstColumn="1" w:lastColumn="0" w:noHBand="0" w:noVBand="1"/>
      </w:tblPr>
      <w:tblGrid>
        <w:gridCol w:w="9060"/>
      </w:tblGrid>
      <w:tr w:rsidR="00437AE3" w:rsidTr="00D563A5">
        <w:tc>
          <w:tcPr>
            <w:tcW w:w="9060" w:type="dxa"/>
          </w:tcPr>
          <w:p w:rsidR="00437AE3" w:rsidRDefault="00437AE3" w:rsidP="00D563A5">
            <w:pPr>
              <w:pStyle w:val="Lsung"/>
            </w:pPr>
            <w:r>
              <w:t>Bei einem Brute-Force-Angriff probiert ein Rechner alle möglichen Passwörter nacheinander durch, beginnend bei einstelligen, zweistelligen, dreistelligen usw.</w:t>
            </w:r>
          </w:p>
          <w:p w:rsidR="00437AE3" w:rsidRDefault="00437AE3" w:rsidP="00D563A5">
            <w:pPr>
              <w:pStyle w:val="Lsung"/>
            </w:pPr>
            <w:r>
              <w:t>Eine Optimierung erfolgt durch</w:t>
            </w:r>
          </w:p>
          <w:p w:rsidR="00437AE3" w:rsidRDefault="00437AE3" w:rsidP="00D563A5">
            <w:pPr>
              <w:pStyle w:val="Lsung"/>
              <w:numPr>
                <w:ilvl w:val="0"/>
                <w:numId w:val="24"/>
              </w:numPr>
            </w:pPr>
            <w:r>
              <w:t>schnellere Geräte</w:t>
            </w:r>
          </w:p>
          <w:p w:rsidR="00437AE3" w:rsidRDefault="00437AE3" w:rsidP="00D563A5">
            <w:pPr>
              <w:pStyle w:val="Lsung"/>
              <w:numPr>
                <w:ilvl w:val="0"/>
                <w:numId w:val="24"/>
              </w:numPr>
            </w:pPr>
            <w:r>
              <w:t>die Nutzung von Datenbanken beliebter Passwörter</w:t>
            </w:r>
          </w:p>
          <w:p w:rsidR="00437AE3" w:rsidRDefault="00437AE3" w:rsidP="00D563A5">
            <w:pPr>
              <w:pStyle w:val="Lsung"/>
              <w:numPr>
                <w:ilvl w:val="0"/>
                <w:numId w:val="24"/>
              </w:numPr>
            </w:pPr>
            <w:r>
              <w:t>die Nutzung von Wörterbüchern</w:t>
            </w:r>
          </w:p>
          <w:p w:rsidR="00437AE3" w:rsidRDefault="00437AE3" w:rsidP="00D563A5">
            <w:pPr>
              <w:pStyle w:val="Lsung"/>
              <w:ind w:left="720"/>
            </w:pPr>
          </w:p>
        </w:tc>
      </w:tr>
    </w:tbl>
    <w:p w:rsidR="00437AE3" w:rsidRDefault="00437AE3" w:rsidP="00642E1B">
      <w:pPr>
        <w:spacing w:after="0"/>
      </w:pPr>
    </w:p>
    <w:p w:rsidR="00437AE3" w:rsidRDefault="00437AE3" w:rsidP="00642E1B">
      <w:pPr>
        <w:spacing w:after="0"/>
      </w:pPr>
    </w:p>
    <w:p w:rsidR="00437AE3" w:rsidRDefault="00437AE3" w:rsidP="00A1116A">
      <w:pPr>
        <w:pStyle w:val="berschrift3"/>
        <w:numPr>
          <w:ilvl w:val="2"/>
          <w:numId w:val="29"/>
        </w:numPr>
      </w:pPr>
      <w:r>
        <w:t>Im Video wird erwähnt, dass unterschiedliche Passwörter für verschiedene Accounts gewählt werden sollen. Zudem sollen Passwörter in gewissen Zeitabständen geändert werden. Warum ist das so?</w:t>
      </w:r>
    </w:p>
    <w:tbl>
      <w:tblPr>
        <w:tblStyle w:val="Tabellenraster"/>
        <w:tblW w:w="0" w:type="auto"/>
        <w:tblLook w:val="04A0" w:firstRow="1" w:lastRow="0" w:firstColumn="1" w:lastColumn="0" w:noHBand="0" w:noVBand="1"/>
      </w:tblPr>
      <w:tblGrid>
        <w:gridCol w:w="9060"/>
      </w:tblGrid>
      <w:tr w:rsidR="00437AE3" w:rsidTr="000E5628">
        <w:tc>
          <w:tcPr>
            <w:tcW w:w="9060" w:type="dxa"/>
          </w:tcPr>
          <w:p w:rsidR="00437AE3" w:rsidRDefault="00437AE3" w:rsidP="000E5628">
            <w:pPr>
              <w:pStyle w:val="Lsung"/>
            </w:pPr>
            <w:r>
              <w:t>Wird ein Passwort geknackt, dann hat der Angreifer nur Zugriff auf diesen einen Account, zu dem das Passwort gehört. Wird eine Passwortdatenbank gestohlen, dann ist das geklaute Passwort wertlos, wenn es in der Zwischenzeit von Ihnen schon wieder geändert wurde.</w:t>
            </w:r>
          </w:p>
          <w:p w:rsidR="00437AE3" w:rsidRDefault="00437AE3" w:rsidP="000E5628">
            <w:pPr>
              <w:pStyle w:val="Lsung"/>
            </w:pPr>
          </w:p>
        </w:tc>
      </w:tr>
    </w:tbl>
    <w:p w:rsidR="00437AE3" w:rsidRDefault="00437AE3" w:rsidP="00642E1B">
      <w:pPr>
        <w:spacing w:after="0"/>
      </w:pPr>
    </w:p>
    <w:p w:rsidR="00437AE3" w:rsidRDefault="00437AE3">
      <w:pPr>
        <w:spacing w:after="0"/>
      </w:pPr>
      <w:r>
        <w:br w:type="page"/>
      </w:r>
    </w:p>
    <w:p w:rsidR="00437AE3" w:rsidRDefault="00437AE3" w:rsidP="00437AE3">
      <w:pPr>
        <w:spacing w:after="0"/>
      </w:pPr>
    </w:p>
    <w:p w:rsidR="00B25BCC" w:rsidRDefault="00437AE3" w:rsidP="00A1116A">
      <w:pPr>
        <w:pStyle w:val="berschrift3"/>
        <w:numPr>
          <w:ilvl w:val="2"/>
          <w:numId w:val="29"/>
        </w:numPr>
        <w:spacing w:before="0"/>
      </w:pPr>
      <w:r>
        <w:t xml:space="preserve">Bringen Sie die folgenden Passwörter entsprechend ihrer Güte in eine Reihenfolge </w:t>
      </w:r>
      <w:r>
        <w:br/>
        <w:t>(1 – das sicherste Passwort, 6 – das unsicherste Passwort).</w:t>
      </w:r>
    </w:p>
    <w:tbl>
      <w:tblPr>
        <w:tblStyle w:val="Tabellenraster"/>
        <w:tblW w:w="0" w:type="auto"/>
        <w:tblLook w:val="04A0" w:firstRow="1" w:lastRow="0" w:firstColumn="1" w:lastColumn="0" w:noHBand="0" w:noVBand="1"/>
      </w:tblPr>
      <w:tblGrid>
        <w:gridCol w:w="5920"/>
        <w:gridCol w:w="3366"/>
      </w:tblGrid>
      <w:tr w:rsidR="00B25BCC" w:rsidTr="00B25BCC">
        <w:tc>
          <w:tcPr>
            <w:tcW w:w="5920" w:type="dxa"/>
          </w:tcPr>
          <w:p w:rsidR="00B25BCC" w:rsidRDefault="000E26FC" w:rsidP="000E26FC">
            <w:r>
              <w:t>Felix15</w:t>
            </w:r>
          </w:p>
        </w:tc>
        <w:tc>
          <w:tcPr>
            <w:tcW w:w="3366" w:type="dxa"/>
          </w:tcPr>
          <w:p w:rsidR="00B25BCC" w:rsidRDefault="000E26FC" w:rsidP="00C650F3">
            <w:pPr>
              <w:pStyle w:val="Lsung"/>
            </w:pPr>
            <w:r>
              <w:t>5</w:t>
            </w:r>
          </w:p>
        </w:tc>
      </w:tr>
      <w:tr w:rsidR="00B25BCC" w:rsidTr="00B25BCC">
        <w:tc>
          <w:tcPr>
            <w:tcW w:w="5920" w:type="dxa"/>
          </w:tcPr>
          <w:p w:rsidR="00B25BCC" w:rsidRDefault="000E26FC" w:rsidP="000E26FC">
            <w:r>
              <w:t>s0phie24</w:t>
            </w:r>
          </w:p>
        </w:tc>
        <w:tc>
          <w:tcPr>
            <w:tcW w:w="3366" w:type="dxa"/>
          </w:tcPr>
          <w:p w:rsidR="00B25BCC" w:rsidRDefault="000E26FC" w:rsidP="00C650F3">
            <w:pPr>
              <w:pStyle w:val="Lsung"/>
            </w:pPr>
            <w:r>
              <w:t>4</w:t>
            </w:r>
          </w:p>
        </w:tc>
      </w:tr>
      <w:tr w:rsidR="00B25BCC" w:rsidTr="00B25BCC">
        <w:tc>
          <w:tcPr>
            <w:tcW w:w="5920" w:type="dxa"/>
          </w:tcPr>
          <w:p w:rsidR="00B25BCC" w:rsidRDefault="000E26FC" w:rsidP="000E26FC">
            <w:r>
              <w:t>Nb&amp;tgk1Lku</w:t>
            </w:r>
          </w:p>
        </w:tc>
        <w:tc>
          <w:tcPr>
            <w:tcW w:w="3366" w:type="dxa"/>
          </w:tcPr>
          <w:p w:rsidR="00B25BCC" w:rsidRDefault="000E26FC" w:rsidP="00C650F3">
            <w:pPr>
              <w:pStyle w:val="Lsung"/>
            </w:pPr>
            <w:r>
              <w:t>1/2</w:t>
            </w:r>
          </w:p>
        </w:tc>
      </w:tr>
      <w:tr w:rsidR="00B25BCC" w:rsidTr="00B25BCC">
        <w:tc>
          <w:tcPr>
            <w:tcW w:w="5920" w:type="dxa"/>
          </w:tcPr>
          <w:p w:rsidR="00B25BCC" w:rsidRDefault="000E26FC" w:rsidP="000E26FC">
            <w:r>
              <w:t>Zwanzig+ZehnGleich30</w:t>
            </w:r>
          </w:p>
        </w:tc>
        <w:tc>
          <w:tcPr>
            <w:tcW w:w="3366" w:type="dxa"/>
          </w:tcPr>
          <w:p w:rsidR="00B25BCC" w:rsidRDefault="000E26FC" w:rsidP="00C650F3">
            <w:pPr>
              <w:pStyle w:val="Lsung"/>
            </w:pPr>
            <w:r>
              <w:t>1/2</w:t>
            </w:r>
          </w:p>
        </w:tc>
      </w:tr>
      <w:tr w:rsidR="00B25BCC" w:rsidTr="00B25BCC">
        <w:tc>
          <w:tcPr>
            <w:tcW w:w="5920" w:type="dxa"/>
          </w:tcPr>
          <w:p w:rsidR="00B25BCC" w:rsidRDefault="000E26FC" w:rsidP="000E26FC">
            <w:r>
              <w:t>12345</w:t>
            </w:r>
          </w:p>
        </w:tc>
        <w:tc>
          <w:tcPr>
            <w:tcW w:w="3366" w:type="dxa"/>
          </w:tcPr>
          <w:p w:rsidR="00B25BCC" w:rsidRDefault="000E26FC" w:rsidP="00C650F3">
            <w:pPr>
              <w:pStyle w:val="Lsung"/>
            </w:pPr>
            <w:r>
              <w:t>6</w:t>
            </w:r>
          </w:p>
        </w:tc>
      </w:tr>
      <w:tr w:rsidR="00B25BCC" w:rsidTr="00B25BCC">
        <w:tc>
          <w:tcPr>
            <w:tcW w:w="5920" w:type="dxa"/>
          </w:tcPr>
          <w:p w:rsidR="00B25BCC" w:rsidRDefault="000E26FC" w:rsidP="000E26FC">
            <w:r>
              <w:t>H0niggla5!</w:t>
            </w:r>
          </w:p>
        </w:tc>
        <w:tc>
          <w:tcPr>
            <w:tcW w:w="3366" w:type="dxa"/>
          </w:tcPr>
          <w:p w:rsidR="00B25BCC" w:rsidRDefault="000E26FC" w:rsidP="00C650F3">
            <w:pPr>
              <w:pStyle w:val="Lsung"/>
            </w:pPr>
            <w:r>
              <w:t>3</w:t>
            </w:r>
          </w:p>
        </w:tc>
      </w:tr>
    </w:tbl>
    <w:p w:rsidR="00437AE3" w:rsidRDefault="00437AE3" w:rsidP="00437AE3">
      <w:pPr>
        <w:spacing w:after="0"/>
      </w:pPr>
    </w:p>
    <w:p w:rsidR="00437AE3" w:rsidRDefault="00437AE3" w:rsidP="00437AE3">
      <w:pPr>
        <w:spacing w:after="0"/>
      </w:pPr>
    </w:p>
    <w:p w:rsidR="00437AE3" w:rsidRDefault="00437AE3" w:rsidP="00A1116A">
      <w:pPr>
        <w:pStyle w:val="berschrift3"/>
        <w:numPr>
          <w:ilvl w:val="2"/>
          <w:numId w:val="29"/>
        </w:numPr>
      </w:pPr>
      <w:r>
        <w:t>Ermitteln Sie mit Hilfe der Excel-Datei „Passwortschutz.xls“, wie lange ein handelsüblicher Rechner benötigt, um alle Passwörter dieses Typs durchzuprobieren.</w:t>
      </w:r>
    </w:p>
    <w:tbl>
      <w:tblPr>
        <w:tblStyle w:val="Tabellenraster"/>
        <w:tblW w:w="0" w:type="auto"/>
        <w:tblLook w:val="04A0" w:firstRow="1" w:lastRow="0" w:firstColumn="1" w:lastColumn="0" w:noHBand="0" w:noVBand="1"/>
      </w:tblPr>
      <w:tblGrid>
        <w:gridCol w:w="5010"/>
        <w:gridCol w:w="4276"/>
      </w:tblGrid>
      <w:tr w:rsidR="00437AE3" w:rsidTr="00501610">
        <w:tc>
          <w:tcPr>
            <w:tcW w:w="5010" w:type="dxa"/>
          </w:tcPr>
          <w:p w:rsidR="00437AE3" w:rsidRDefault="00437AE3" w:rsidP="00501610">
            <w:r>
              <w:t>Nur Großbuchstaben. 7 Zeichen.</w:t>
            </w:r>
          </w:p>
        </w:tc>
        <w:tc>
          <w:tcPr>
            <w:tcW w:w="4276" w:type="dxa"/>
          </w:tcPr>
          <w:p w:rsidR="00437AE3" w:rsidRDefault="00437AE3" w:rsidP="00501610">
            <w:pPr>
              <w:pStyle w:val="Lsung"/>
            </w:pPr>
            <w:r>
              <w:t>ca. 4 Sekunden</w:t>
            </w:r>
          </w:p>
        </w:tc>
      </w:tr>
      <w:tr w:rsidR="00437AE3" w:rsidTr="00501610">
        <w:tc>
          <w:tcPr>
            <w:tcW w:w="5010" w:type="dxa"/>
          </w:tcPr>
          <w:p w:rsidR="00437AE3" w:rsidRDefault="00437AE3" w:rsidP="00501610">
            <w:r>
              <w:t>Großbuchstaben und Ziffern. 8 Zeichen.</w:t>
            </w:r>
          </w:p>
        </w:tc>
        <w:tc>
          <w:tcPr>
            <w:tcW w:w="4276" w:type="dxa"/>
          </w:tcPr>
          <w:p w:rsidR="00437AE3" w:rsidRDefault="00437AE3" w:rsidP="00501610">
            <w:pPr>
              <w:pStyle w:val="Lsung"/>
            </w:pPr>
            <w:r>
              <w:t>ca. 23 Minuten</w:t>
            </w:r>
          </w:p>
        </w:tc>
      </w:tr>
      <w:tr w:rsidR="00437AE3" w:rsidTr="00501610">
        <w:tc>
          <w:tcPr>
            <w:tcW w:w="5010" w:type="dxa"/>
          </w:tcPr>
          <w:p w:rsidR="00437AE3" w:rsidRDefault="00437AE3" w:rsidP="00501610">
            <w:r>
              <w:t>Großbuchstaben, Kleinbuchstaben, Ziffern, Sonderzeichen. 6 Zeichen.</w:t>
            </w:r>
          </w:p>
        </w:tc>
        <w:tc>
          <w:tcPr>
            <w:tcW w:w="4276" w:type="dxa"/>
          </w:tcPr>
          <w:p w:rsidR="00437AE3" w:rsidRDefault="00437AE3" w:rsidP="00501610">
            <w:pPr>
              <w:pStyle w:val="Lsung"/>
            </w:pPr>
            <w:r>
              <w:t>ca. 1 Minute</w:t>
            </w:r>
          </w:p>
        </w:tc>
      </w:tr>
    </w:tbl>
    <w:p w:rsidR="00437AE3" w:rsidRDefault="00437AE3" w:rsidP="00437AE3">
      <w:pPr>
        <w:spacing w:after="0"/>
      </w:pPr>
    </w:p>
    <w:p w:rsidR="00437AE3" w:rsidRDefault="00437AE3" w:rsidP="00437AE3">
      <w:pPr>
        <w:spacing w:after="0"/>
      </w:pPr>
    </w:p>
    <w:p w:rsidR="00437AE3" w:rsidRDefault="00437AE3" w:rsidP="00A1116A">
      <w:pPr>
        <w:pStyle w:val="berschrift3"/>
        <w:numPr>
          <w:ilvl w:val="2"/>
          <w:numId w:val="29"/>
        </w:numPr>
      </w:pPr>
      <w:r>
        <w:t xml:space="preserve">Ermitteln Sie mit dem Tool „Passwortschutz.xls“ </w:t>
      </w:r>
      <w:r w:rsidR="00DB11B6">
        <w:t xml:space="preserve">(Ordner </w:t>
      </w:r>
      <w:r w:rsidR="00DB11B6" w:rsidRPr="00DB11B6">
        <w:rPr>
          <w:i/>
        </w:rPr>
        <w:t>Aufgabenstellung</w:t>
      </w:r>
      <w:r w:rsidR="00DB11B6">
        <w:t>)</w:t>
      </w:r>
      <w:r>
        <w:t xml:space="preserve"> zwei eigene Vorschläge, damit ein handelsüblicher Rechner den folgenden Zeitraum benötigt, um alle Passwörter durchzuprobieren.</w:t>
      </w:r>
    </w:p>
    <w:tbl>
      <w:tblPr>
        <w:tblStyle w:val="Tabellenraster"/>
        <w:tblW w:w="0" w:type="auto"/>
        <w:tblLook w:val="04A0" w:firstRow="1" w:lastRow="0" w:firstColumn="1" w:lastColumn="0" w:noHBand="0" w:noVBand="1"/>
      </w:tblPr>
      <w:tblGrid>
        <w:gridCol w:w="4503"/>
        <w:gridCol w:w="4557"/>
      </w:tblGrid>
      <w:tr w:rsidR="00BC168C" w:rsidTr="00DD5C3C">
        <w:tc>
          <w:tcPr>
            <w:tcW w:w="4503" w:type="dxa"/>
            <w:vAlign w:val="center"/>
          </w:tcPr>
          <w:p w:rsidR="00BC168C" w:rsidRDefault="00BC168C" w:rsidP="00DD5C3C">
            <w:pPr>
              <w:pStyle w:val="Listenabsatz"/>
              <w:numPr>
                <w:ilvl w:val="0"/>
                <w:numId w:val="26"/>
              </w:numPr>
            </w:pPr>
            <w:r>
              <w:t xml:space="preserve">mindestens 1 Jahr </w:t>
            </w:r>
          </w:p>
        </w:tc>
        <w:tc>
          <w:tcPr>
            <w:tcW w:w="4557" w:type="dxa"/>
            <w:vAlign w:val="center"/>
          </w:tcPr>
          <w:p w:rsidR="00BC168C" w:rsidRPr="008F7AD5" w:rsidRDefault="00BC168C" w:rsidP="00DD5C3C">
            <w:pPr>
              <w:pStyle w:val="Lsung"/>
              <w:spacing w:before="120"/>
            </w:pPr>
            <w:r>
              <w:t>Großbuchstaben und Kleinbuchstaben. 10 Zeichen.</w:t>
            </w:r>
          </w:p>
        </w:tc>
      </w:tr>
      <w:tr w:rsidR="00BC168C" w:rsidTr="00DD5C3C">
        <w:tc>
          <w:tcPr>
            <w:tcW w:w="4503" w:type="dxa"/>
            <w:vAlign w:val="center"/>
          </w:tcPr>
          <w:p w:rsidR="00BC168C" w:rsidRDefault="00BC168C" w:rsidP="00DD5C3C">
            <w:pPr>
              <w:pStyle w:val="Listenabsatz"/>
              <w:numPr>
                <w:ilvl w:val="0"/>
                <w:numId w:val="26"/>
              </w:numPr>
            </w:pPr>
            <w:r>
              <w:t xml:space="preserve">mindestens 10000 Jahre </w:t>
            </w:r>
          </w:p>
        </w:tc>
        <w:tc>
          <w:tcPr>
            <w:tcW w:w="4557" w:type="dxa"/>
            <w:vAlign w:val="center"/>
          </w:tcPr>
          <w:p w:rsidR="00BC168C" w:rsidRDefault="00BC168C" w:rsidP="00DD5C3C">
            <w:pPr>
              <w:pStyle w:val="Lsung"/>
              <w:spacing w:before="120"/>
              <w:rPr>
                <w:rFonts w:ascii="Calibri" w:hAnsi="Calibri"/>
              </w:rPr>
            </w:pPr>
            <w:r>
              <w:rPr>
                <w:rFonts w:ascii="Calibri" w:hAnsi="Calibri"/>
              </w:rPr>
              <w:t>Großbuchstaben, Kleinbuchstaben, Ziffern, Sonderzeichen. 12 Zeichen.</w:t>
            </w:r>
          </w:p>
        </w:tc>
      </w:tr>
    </w:tbl>
    <w:p w:rsidR="00BC168C" w:rsidRDefault="00BC168C" w:rsidP="00BC168C"/>
    <w:p w:rsidR="00BC168C" w:rsidRDefault="00BC168C" w:rsidP="00BC168C"/>
    <w:p w:rsidR="00BC168C" w:rsidRDefault="00BC168C" w:rsidP="00BC168C">
      <w:bookmarkStart w:id="1" w:name="_GoBack"/>
      <w:bookmarkEnd w:id="0"/>
      <w:bookmarkEnd w:id="1"/>
    </w:p>
    <w:sectPr w:rsidR="00BC168C" w:rsidSect="002D3954">
      <w:headerReference w:type="default"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6B6" w:rsidRDefault="00E366B6" w:rsidP="004D1159">
      <w:r>
        <w:separator/>
      </w:r>
    </w:p>
  </w:endnote>
  <w:endnote w:type="continuationSeparator" w:id="0">
    <w:p w:rsidR="00E366B6" w:rsidRDefault="00E366B6"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Default="00175A5C" w:rsidP="00280E13">
    <w:pPr>
      <w:pStyle w:val="Fuzeile"/>
      <w:pBdr>
        <w:top w:val="single" w:sz="4" w:space="1" w:color="auto"/>
      </w:pBdr>
    </w:pPr>
    <w:r w:rsidRPr="00A63AC2">
      <w:rPr>
        <w:sz w:val="18"/>
        <w:szCs w:val="18"/>
      </w:rPr>
      <w:fldChar w:fldCharType="begin"/>
    </w:r>
    <w:r w:rsidRPr="00A63AC2">
      <w:rPr>
        <w:sz w:val="18"/>
        <w:szCs w:val="18"/>
      </w:rPr>
      <w:instrText xml:space="preserve"> FILENAME   \* MERGEFORMAT </w:instrText>
    </w:r>
    <w:r w:rsidRPr="00A63AC2">
      <w:rPr>
        <w:sz w:val="18"/>
        <w:szCs w:val="18"/>
      </w:rPr>
      <w:fldChar w:fldCharType="separate"/>
    </w:r>
    <w:r w:rsidR="00DB11B6">
      <w:rPr>
        <w:noProof/>
        <w:sz w:val="18"/>
        <w:szCs w:val="18"/>
      </w:rPr>
      <w:t>L3 1.2 Lösung Passwortschutz.docx</w:t>
    </w:r>
    <w:r w:rsidRPr="00A63AC2">
      <w:rPr>
        <w:noProof/>
        <w:sz w:val="18"/>
        <w:szCs w:val="18"/>
      </w:rPr>
      <w:fldChar w:fldCharType="end"/>
    </w:r>
    <w:r w:rsidR="004D1159">
      <w:tab/>
    </w:r>
    <w:r w:rsidR="004D1159">
      <w:tab/>
    </w:r>
    <w:r w:rsidR="00BF2B0E">
      <w:fldChar w:fldCharType="begin"/>
    </w:r>
    <w:r w:rsidR="00BF2B0E">
      <w:instrText xml:space="preserve"> PAGE   \* MERGEFORMAT </w:instrText>
    </w:r>
    <w:r w:rsidR="00BF2B0E">
      <w:fldChar w:fldCharType="separate"/>
    </w:r>
    <w:r w:rsidR="00DB11B6">
      <w:rPr>
        <w:noProof/>
      </w:rPr>
      <w:t>2</w:t>
    </w:r>
    <w:r w:rsidR="00BF2B0E">
      <w:rPr>
        <w:noProof/>
      </w:rPr>
      <w:fldChar w:fldCharType="end"/>
    </w:r>
    <w:r w:rsidR="004D1159">
      <w:t xml:space="preserve"> </w:t>
    </w:r>
    <w:r w:rsidR="00A63AC2">
      <w:t>/</w:t>
    </w:r>
    <w:r w:rsidR="004D1159">
      <w:t xml:space="preserve"> </w:t>
    </w:r>
    <w:fldSimple w:instr=" NUMPAGES   \* MERGEFORMAT ">
      <w:r w:rsidR="00DB11B6">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6B6" w:rsidRDefault="00E366B6" w:rsidP="004D1159">
      <w:r>
        <w:separator/>
      </w:r>
    </w:p>
  </w:footnote>
  <w:footnote w:type="continuationSeparator" w:id="0">
    <w:p w:rsidR="00E366B6" w:rsidRDefault="00E366B6"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C2" w:rsidRDefault="00E366B6" w:rsidP="00A63AC2">
    <w:pPr>
      <w:pStyle w:val="Kopfzeile"/>
      <w:pBdr>
        <w:bottom w:val="single" w:sz="4" w:space="1" w:color="auto"/>
      </w:pBdr>
    </w:pPr>
    <w:r>
      <w:fldChar w:fldCharType="begin"/>
    </w:r>
    <w:r>
      <w:instrText xml:space="preserve"> STYLEREF  "Überschrift 1"  \* MERGEFORMAT </w:instrText>
    </w:r>
    <w:r>
      <w:fldChar w:fldCharType="separate"/>
    </w:r>
    <w:r w:rsidR="00DB11B6">
      <w:rPr>
        <w:noProof/>
      </w:rPr>
      <w:t>Verschlüsselung und Datensicherheit</w:t>
    </w:r>
    <w:r>
      <w:rPr>
        <w:noProof/>
      </w:rPr>
      <w:fldChar w:fldCharType="end"/>
    </w:r>
    <w:r w:rsidR="00A63AC2">
      <w:rPr>
        <w:noProof/>
      </w:rPr>
      <w:tab/>
    </w:r>
    <w:r w:rsidR="00A63AC2">
      <w:rPr>
        <w:noProof/>
      </w:rPr>
      <w:tab/>
      <w:t xml:space="preserve">AB </w:t>
    </w:r>
    <w:r w:rsidR="00A63AC2">
      <w:rPr>
        <w:noProof/>
      </w:rPr>
      <w:fldChar w:fldCharType="begin"/>
    </w:r>
    <w:r w:rsidR="00A63AC2">
      <w:rPr>
        <w:noProof/>
      </w:rPr>
      <w:instrText xml:space="preserve"> STYLEREF  "Überschrift 2" \r  \* MERGEFORMAT </w:instrText>
    </w:r>
    <w:r w:rsidR="00A63AC2">
      <w:rPr>
        <w:noProof/>
      </w:rPr>
      <w:fldChar w:fldCharType="separate"/>
    </w:r>
    <w:r w:rsidR="00DB11B6">
      <w:rPr>
        <w:noProof/>
      </w:rPr>
      <w:t>1.2</w:t>
    </w:r>
    <w:r w:rsidR="00A63AC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ED667B"/>
    <w:multiLevelType w:val="singleLevel"/>
    <w:tmpl w:val="04070017"/>
    <w:lvl w:ilvl="0">
      <w:start w:val="1"/>
      <w:numFmt w:val="lowerLetter"/>
      <w:lvlText w:val="%1)"/>
      <w:lvlJc w:val="left"/>
      <w:pPr>
        <w:tabs>
          <w:tab w:val="num" w:pos="360"/>
        </w:tabs>
        <w:ind w:left="360" w:hanging="360"/>
      </w:pPr>
    </w:lvl>
  </w:abstractNum>
  <w:abstractNum w:abstractNumId="2">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4">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7E49CF"/>
    <w:multiLevelType w:val="multilevel"/>
    <w:tmpl w:val="BC105D0E"/>
    <w:styleLink w:val="Formatvorlage1"/>
    <w:lvl w:ilvl="0">
      <w:start w:val="1"/>
      <w:numFmt w:val="decimal"/>
      <w:lvlText w:val="L3 %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4E523A8"/>
    <w:multiLevelType w:val="multilevel"/>
    <w:tmpl w:val="FD729EC2"/>
    <w:lvl w:ilvl="0">
      <w:start w:val="1"/>
      <w:numFmt w:val="none"/>
      <w:lvlText w:val="L3  1."/>
      <w:lvlJc w:val="left"/>
      <w:pPr>
        <w:ind w:left="1021" w:hanging="1021"/>
      </w:pPr>
      <w:rPr>
        <w:rFonts w:asciiTheme="minorHAnsi" w:hAnsiTheme="minorHAnsi"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C8B0C5C"/>
    <w:multiLevelType w:val="hybridMultilevel"/>
    <w:tmpl w:val="8C844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CA44ABA"/>
    <w:multiLevelType w:val="hybridMultilevel"/>
    <w:tmpl w:val="FE1E50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77833BA"/>
    <w:multiLevelType w:val="hybridMultilevel"/>
    <w:tmpl w:val="55168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2307834"/>
    <w:multiLevelType w:val="singleLevel"/>
    <w:tmpl w:val="04070017"/>
    <w:lvl w:ilvl="0">
      <w:start w:val="1"/>
      <w:numFmt w:val="lowerLetter"/>
      <w:lvlText w:val="%1)"/>
      <w:lvlJc w:val="left"/>
      <w:pPr>
        <w:tabs>
          <w:tab w:val="num" w:pos="360"/>
        </w:tabs>
        <w:ind w:left="360" w:hanging="360"/>
      </w:pPr>
    </w:lvl>
  </w:abstractNum>
  <w:abstractNum w:abstractNumId="12">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8F358C7"/>
    <w:multiLevelType w:val="hybridMultilevel"/>
    <w:tmpl w:val="F7B2EB5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CBD429E"/>
    <w:multiLevelType w:val="hybridMultilevel"/>
    <w:tmpl w:val="BB7AD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DF730AB"/>
    <w:multiLevelType w:val="multilevel"/>
    <w:tmpl w:val="5FA4715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nsid w:val="62A4692F"/>
    <w:multiLevelType w:val="multilevel"/>
    <w:tmpl w:val="23305152"/>
    <w:lvl w:ilvl="0">
      <w:start w:val="1"/>
      <w:numFmt w:val="decimal"/>
      <w:pStyle w:val="berschrift1"/>
      <w:lvlText w:val="L2 %1."/>
      <w:lvlJc w:val="left"/>
      <w:pPr>
        <w:ind w:left="1021" w:hanging="1021"/>
      </w:pPr>
      <w:rPr>
        <w:rFonts w:ascii="Arial Rounded MT Bold" w:hAnsi="Arial Rounded MT Bold" w:hint="default"/>
        <w:sz w:val="36"/>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asciiTheme="minorHAnsi" w:hAnsiTheme="minorHAnsi"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24">
    <w:nsid w:val="6E2C5CAB"/>
    <w:multiLevelType w:val="hybridMultilevel"/>
    <w:tmpl w:val="DD34CA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2BD024E"/>
    <w:multiLevelType w:val="hybridMultilevel"/>
    <w:tmpl w:val="C17C2F8A"/>
    <w:lvl w:ilvl="0" w:tplc="488A47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7BFD7644"/>
    <w:multiLevelType w:val="hybridMultilevel"/>
    <w:tmpl w:val="AD342E78"/>
    <w:lvl w:ilvl="0" w:tplc="31C0DB48">
      <w:start w:val="1"/>
      <w:numFmt w:val="ordin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
  </w:num>
  <w:num w:numId="4">
    <w:abstractNumId w:val="1"/>
  </w:num>
  <w:num w:numId="5">
    <w:abstractNumId w:val="11"/>
  </w:num>
  <w:num w:numId="6">
    <w:abstractNumId w:val="18"/>
  </w:num>
  <w:num w:numId="7">
    <w:abstractNumId w:val="4"/>
  </w:num>
  <w:num w:numId="8">
    <w:abstractNumId w:val="2"/>
  </w:num>
  <w:num w:numId="9">
    <w:abstractNumId w:val="10"/>
  </w:num>
  <w:num w:numId="10">
    <w:abstractNumId w:val="22"/>
  </w:num>
  <w:num w:numId="11">
    <w:abstractNumId w:val="21"/>
  </w:num>
  <w:num w:numId="12">
    <w:abstractNumId w:val="25"/>
  </w:num>
  <w:num w:numId="13">
    <w:abstractNumId w:val="13"/>
  </w:num>
  <w:num w:numId="14">
    <w:abstractNumId w:val="12"/>
  </w:num>
  <w:num w:numId="15">
    <w:abstractNumId w:val="20"/>
  </w:num>
  <w:num w:numId="16">
    <w:abstractNumId w:val="17"/>
  </w:num>
  <w:num w:numId="17">
    <w:abstractNumId w:val="19"/>
  </w:num>
  <w:num w:numId="18">
    <w:abstractNumId w:val="14"/>
  </w:num>
  <w:num w:numId="19">
    <w:abstractNumId w:val="5"/>
  </w:num>
  <w:num w:numId="20">
    <w:abstractNumId w:val="6"/>
  </w:num>
  <w:num w:numId="21">
    <w:abstractNumId w:val="27"/>
  </w:num>
  <w:num w:numId="22">
    <w:abstractNumId w:val="21"/>
  </w:num>
  <w:num w:numId="23">
    <w:abstractNumId w:val="9"/>
  </w:num>
  <w:num w:numId="24">
    <w:abstractNumId w:val="7"/>
  </w:num>
  <w:num w:numId="25">
    <w:abstractNumId w:val="24"/>
  </w:num>
  <w:num w:numId="26">
    <w:abstractNumId w:val="8"/>
  </w:num>
  <w:num w:numId="27">
    <w:abstractNumId w:val="26"/>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406DF"/>
    <w:rsid w:val="0004585A"/>
    <w:rsid w:val="00055ED6"/>
    <w:rsid w:val="0006183A"/>
    <w:rsid w:val="0007404A"/>
    <w:rsid w:val="000A2A25"/>
    <w:rsid w:val="000A30C8"/>
    <w:rsid w:val="000B2905"/>
    <w:rsid w:val="000C0818"/>
    <w:rsid w:val="000E26FC"/>
    <w:rsid w:val="001055C8"/>
    <w:rsid w:val="00110574"/>
    <w:rsid w:val="00120A7E"/>
    <w:rsid w:val="001271FA"/>
    <w:rsid w:val="00155B77"/>
    <w:rsid w:val="00162B21"/>
    <w:rsid w:val="0016310D"/>
    <w:rsid w:val="00175A5C"/>
    <w:rsid w:val="001B72FA"/>
    <w:rsid w:val="001C5E06"/>
    <w:rsid w:val="001C63EC"/>
    <w:rsid w:val="001E7E96"/>
    <w:rsid w:val="00232034"/>
    <w:rsid w:val="00261DC4"/>
    <w:rsid w:val="00272455"/>
    <w:rsid w:val="002738D2"/>
    <w:rsid w:val="00280E13"/>
    <w:rsid w:val="002909D7"/>
    <w:rsid w:val="00293368"/>
    <w:rsid w:val="002B0CB0"/>
    <w:rsid w:val="002B7940"/>
    <w:rsid w:val="002D3954"/>
    <w:rsid w:val="002E3E9D"/>
    <w:rsid w:val="002F6885"/>
    <w:rsid w:val="00322944"/>
    <w:rsid w:val="0032756E"/>
    <w:rsid w:val="00334769"/>
    <w:rsid w:val="00341A65"/>
    <w:rsid w:val="00392F3D"/>
    <w:rsid w:val="003A299F"/>
    <w:rsid w:val="003A5506"/>
    <w:rsid w:val="003C02CF"/>
    <w:rsid w:val="003D38F2"/>
    <w:rsid w:val="003F1EF0"/>
    <w:rsid w:val="003F64B5"/>
    <w:rsid w:val="00414D7B"/>
    <w:rsid w:val="00430931"/>
    <w:rsid w:val="00431325"/>
    <w:rsid w:val="00437AE3"/>
    <w:rsid w:val="004639A0"/>
    <w:rsid w:val="00465E30"/>
    <w:rsid w:val="00470445"/>
    <w:rsid w:val="00483F44"/>
    <w:rsid w:val="00496977"/>
    <w:rsid w:val="004C47E6"/>
    <w:rsid w:val="004C7C08"/>
    <w:rsid w:val="004D1159"/>
    <w:rsid w:val="004F2ED2"/>
    <w:rsid w:val="005303DC"/>
    <w:rsid w:val="00537BF5"/>
    <w:rsid w:val="005A1BE5"/>
    <w:rsid w:val="005B0C25"/>
    <w:rsid w:val="005B2FFB"/>
    <w:rsid w:val="005B5710"/>
    <w:rsid w:val="005B796F"/>
    <w:rsid w:val="005C0154"/>
    <w:rsid w:val="005D2647"/>
    <w:rsid w:val="005D31D5"/>
    <w:rsid w:val="005F52D8"/>
    <w:rsid w:val="00600836"/>
    <w:rsid w:val="00633D62"/>
    <w:rsid w:val="00636F5B"/>
    <w:rsid w:val="00644EF7"/>
    <w:rsid w:val="00665DE6"/>
    <w:rsid w:val="0069365B"/>
    <w:rsid w:val="00694738"/>
    <w:rsid w:val="006C17E2"/>
    <w:rsid w:val="006E0A93"/>
    <w:rsid w:val="006E6D84"/>
    <w:rsid w:val="006F0973"/>
    <w:rsid w:val="0070684B"/>
    <w:rsid w:val="00760F9C"/>
    <w:rsid w:val="00795D23"/>
    <w:rsid w:val="007A1D50"/>
    <w:rsid w:val="007A42BB"/>
    <w:rsid w:val="007C2ADE"/>
    <w:rsid w:val="00802F80"/>
    <w:rsid w:val="00831494"/>
    <w:rsid w:val="0083209E"/>
    <w:rsid w:val="008524D3"/>
    <w:rsid w:val="00853748"/>
    <w:rsid w:val="008542BF"/>
    <w:rsid w:val="00871A50"/>
    <w:rsid w:val="00876B18"/>
    <w:rsid w:val="008879DD"/>
    <w:rsid w:val="0089051B"/>
    <w:rsid w:val="00892678"/>
    <w:rsid w:val="008A0722"/>
    <w:rsid w:val="008A0A99"/>
    <w:rsid w:val="008A4DE3"/>
    <w:rsid w:val="008E3865"/>
    <w:rsid w:val="008F7AD5"/>
    <w:rsid w:val="00930234"/>
    <w:rsid w:val="00975E46"/>
    <w:rsid w:val="009917FF"/>
    <w:rsid w:val="009968A6"/>
    <w:rsid w:val="00A064C6"/>
    <w:rsid w:val="00A1116A"/>
    <w:rsid w:val="00A30E1A"/>
    <w:rsid w:val="00A34F7B"/>
    <w:rsid w:val="00A37D9B"/>
    <w:rsid w:val="00A612E2"/>
    <w:rsid w:val="00A63AC2"/>
    <w:rsid w:val="00A75473"/>
    <w:rsid w:val="00A765AF"/>
    <w:rsid w:val="00A7701D"/>
    <w:rsid w:val="00A77EF1"/>
    <w:rsid w:val="00A86370"/>
    <w:rsid w:val="00AB231F"/>
    <w:rsid w:val="00AE0B28"/>
    <w:rsid w:val="00AE4F91"/>
    <w:rsid w:val="00B139F9"/>
    <w:rsid w:val="00B16B0C"/>
    <w:rsid w:val="00B25BCC"/>
    <w:rsid w:val="00B67950"/>
    <w:rsid w:val="00B741EC"/>
    <w:rsid w:val="00B81751"/>
    <w:rsid w:val="00B86C3C"/>
    <w:rsid w:val="00B90FAD"/>
    <w:rsid w:val="00B96369"/>
    <w:rsid w:val="00BC168C"/>
    <w:rsid w:val="00BF2B0E"/>
    <w:rsid w:val="00BF6A84"/>
    <w:rsid w:val="00C018A1"/>
    <w:rsid w:val="00C24D7A"/>
    <w:rsid w:val="00C26CB7"/>
    <w:rsid w:val="00C40B0A"/>
    <w:rsid w:val="00C433AF"/>
    <w:rsid w:val="00C731A3"/>
    <w:rsid w:val="00C8339F"/>
    <w:rsid w:val="00C87EE5"/>
    <w:rsid w:val="00CC38D7"/>
    <w:rsid w:val="00CF0910"/>
    <w:rsid w:val="00CF147C"/>
    <w:rsid w:val="00D22B8F"/>
    <w:rsid w:val="00D74FE7"/>
    <w:rsid w:val="00D76AF8"/>
    <w:rsid w:val="00D80A2A"/>
    <w:rsid w:val="00D81C07"/>
    <w:rsid w:val="00D8206B"/>
    <w:rsid w:val="00D8373C"/>
    <w:rsid w:val="00DB11B6"/>
    <w:rsid w:val="00DC6DC1"/>
    <w:rsid w:val="00E26A1E"/>
    <w:rsid w:val="00E3066C"/>
    <w:rsid w:val="00E366B6"/>
    <w:rsid w:val="00E4255A"/>
    <w:rsid w:val="00E457CD"/>
    <w:rsid w:val="00E462F9"/>
    <w:rsid w:val="00E617DB"/>
    <w:rsid w:val="00EA48B8"/>
    <w:rsid w:val="00EC614C"/>
    <w:rsid w:val="00F0079F"/>
    <w:rsid w:val="00F21651"/>
    <w:rsid w:val="00F30725"/>
    <w:rsid w:val="00F33583"/>
    <w:rsid w:val="00F378B6"/>
    <w:rsid w:val="00FA3906"/>
    <w:rsid w:val="00FD7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1347BB-8010-463D-8C93-D4312758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1EC"/>
    <w:pPr>
      <w:spacing w:after="120"/>
    </w:pPr>
    <w:rPr>
      <w:rFonts w:asciiTheme="minorHAnsi" w:eastAsia="Times New Roman" w:hAnsiTheme="minorHAnsi"/>
      <w:sz w:val="22"/>
    </w:rPr>
  </w:style>
  <w:style w:type="paragraph" w:styleId="berschrift1">
    <w:name w:val="heading 1"/>
    <w:basedOn w:val="Standard"/>
    <w:next w:val="Standard"/>
    <w:link w:val="berschrift1Zchn"/>
    <w:qFormat/>
    <w:rsid w:val="00110574"/>
    <w:pPr>
      <w:keepNext/>
      <w:numPr>
        <w:numId w:val="11"/>
      </w:numPr>
      <w:spacing w:before="240" w:after="60"/>
      <w:outlineLvl w:val="0"/>
    </w:pPr>
    <w:rPr>
      <w:b/>
      <w:kern w:val="28"/>
      <w:sz w:val="36"/>
    </w:rPr>
  </w:style>
  <w:style w:type="paragraph" w:styleId="berschrift2">
    <w:name w:val="heading 2"/>
    <w:basedOn w:val="Standard"/>
    <w:next w:val="Standard"/>
    <w:link w:val="berschrift2Zchn"/>
    <w:qFormat/>
    <w:rsid w:val="00261DC4"/>
    <w:pPr>
      <w:keepNext/>
      <w:numPr>
        <w:ilvl w:val="1"/>
        <w:numId w:val="11"/>
      </w:numPr>
      <w:spacing w:before="240"/>
      <w:outlineLvl w:val="1"/>
    </w:pPr>
    <w:rPr>
      <w:sz w:val="28"/>
    </w:rPr>
  </w:style>
  <w:style w:type="paragraph" w:styleId="berschrift3">
    <w:name w:val="heading 3"/>
    <w:basedOn w:val="Standard"/>
    <w:next w:val="Standard"/>
    <w:link w:val="berschrift3Zchn"/>
    <w:uiPriority w:val="9"/>
    <w:unhideWhenUsed/>
    <w:qFormat/>
    <w:rsid w:val="00261DC4"/>
    <w:pPr>
      <w:keepNext/>
      <w:keepLines/>
      <w:numPr>
        <w:ilvl w:val="2"/>
        <w:numId w:val="11"/>
      </w:numPr>
      <w:spacing w:before="2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qFormat/>
    <w:rsid w:val="00110574"/>
    <w:pPr>
      <w:keepNext/>
      <w:keepLines/>
      <w:numPr>
        <w:ilvl w:val="3"/>
        <w:numId w:val="11"/>
      </w:numPr>
      <w:spacing w:before="40" w:after="0"/>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10574"/>
    <w:rPr>
      <w:rFonts w:asciiTheme="minorHAnsi" w:eastAsia="Times New Roman" w:hAnsiTheme="minorHAnsi"/>
      <w:b/>
      <w:kern w:val="28"/>
      <w:sz w:val="36"/>
    </w:rPr>
  </w:style>
  <w:style w:type="character" w:customStyle="1" w:styleId="berschrift2Zchn">
    <w:name w:val="Überschrift 2 Zchn"/>
    <w:link w:val="berschrift2"/>
    <w:rsid w:val="00261DC4"/>
    <w:rPr>
      <w:rFonts w:asciiTheme="minorHAnsi" w:eastAsia="Times New Roman" w:hAnsiTheme="minorHAnsi"/>
      <w:sz w:val="28"/>
    </w:rPr>
  </w:style>
  <w:style w:type="paragraph" w:customStyle="1" w:styleId="script-standard">
    <w:name w:val="script-standard"/>
    <w:basedOn w:val="Standard"/>
    <w:rsid w:val="005A1BE5"/>
    <w:pPr>
      <w:widowControl w:val="0"/>
      <w:jc w:val="both"/>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jc w:val="both"/>
    </w:pPr>
    <w:rPr>
      <w:rFonts w:ascii="Arial" w:hAnsi="Arial"/>
      <w:sz w:val="18"/>
    </w:rPr>
  </w:style>
  <w:style w:type="paragraph" w:customStyle="1" w:styleId="script-flietext">
    <w:name w:val="script-fließtext"/>
    <w:basedOn w:val="Standard"/>
    <w:rsid w:val="005A1BE5"/>
    <w:pPr>
      <w:widowControl w:val="0"/>
      <w:spacing w:before="120"/>
      <w:jc w:val="both"/>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6E0A93"/>
    <w:pPr>
      <w:spacing w:after="60"/>
      <w:ind w:left="720"/>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261DC4"/>
    <w:rPr>
      <w:rFonts w:asciiTheme="minorHAnsi" w:eastAsiaTheme="majorEastAsia" w:hAnsiTheme="minorHAnsi" w:cstheme="majorBidi"/>
      <w:sz w:val="24"/>
      <w:szCs w:val="24"/>
    </w:rPr>
  </w:style>
  <w:style w:type="character" w:customStyle="1" w:styleId="berschrift4Zchn">
    <w:name w:val="Überschrift 4 Zchn"/>
    <w:basedOn w:val="Absatz-Standardschriftart"/>
    <w:link w:val="berschrift4"/>
    <w:uiPriority w:val="9"/>
    <w:rsid w:val="00110574"/>
    <w:rPr>
      <w:rFonts w:asciiTheme="minorHAnsi" w:eastAsiaTheme="majorEastAsia" w:hAnsiTheme="minorHAnsi" w:cstheme="majorBidi"/>
      <w:iCs/>
      <w:sz w:val="22"/>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Lsung">
    <w:name w:val="Lösung"/>
    <w:basedOn w:val="Standard"/>
    <w:qFormat/>
    <w:rsid w:val="00876B18"/>
    <w:rPr>
      <w:color w:val="C00000"/>
    </w:rPr>
  </w:style>
  <w:style w:type="numbering" w:customStyle="1" w:styleId="Formatvorlage1">
    <w:name w:val="Formatvorlage1"/>
    <w:uiPriority w:val="99"/>
    <w:rsid w:val="00D76AF8"/>
    <w:pPr>
      <w:numPr>
        <w:numId w:val="19"/>
      </w:numPr>
    </w:pPr>
  </w:style>
  <w:style w:type="character" w:styleId="HTMLSchreibmaschine">
    <w:name w:val="HTML Typewriter"/>
    <w:basedOn w:val="Absatz-Standardschriftart"/>
    <w:uiPriority w:val="99"/>
    <w:semiHidden/>
    <w:unhideWhenUsed/>
    <w:rsid w:val="00055ED6"/>
    <w:rPr>
      <w:rFonts w:ascii="Courier New" w:eastAsia="Times New Roman" w:hAnsi="Courier New" w:cs="Courier New"/>
      <w:sz w:val="20"/>
      <w:szCs w:val="20"/>
    </w:rPr>
  </w:style>
  <w:style w:type="character" w:styleId="Platzhaltertext">
    <w:name w:val="Placeholder Text"/>
    <w:basedOn w:val="Absatz-Standardschriftart"/>
    <w:uiPriority w:val="99"/>
    <w:semiHidden/>
    <w:rsid w:val="00055ED6"/>
    <w:rPr>
      <w:color w:val="808080"/>
    </w:rPr>
  </w:style>
  <w:style w:type="character" w:styleId="Hyperlink">
    <w:name w:val="Hyperlink"/>
    <w:basedOn w:val="Absatz-Standardschriftart"/>
    <w:uiPriority w:val="99"/>
    <w:unhideWhenUsed/>
    <w:rsid w:val="00F00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9</cp:revision>
  <cp:lastPrinted>2014-11-11T08:19:00Z</cp:lastPrinted>
  <dcterms:created xsi:type="dcterms:W3CDTF">2018-05-03T14:46:00Z</dcterms:created>
  <dcterms:modified xsi:type="dcterms:W3CDTF">2018-09-02T11:16:00Z</dcterms:modified>
</cp:coreProperties>
</file>